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22705d74ec47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JOKO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JOKO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b2c94eb0ea4101"/>
      <w:footerReference xmlns:r="http://schemas.openxmlformats.org/officeDocument/2006/relationships" w:type="default" r:id="Rb896a4928c0c4d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JOKO HOLDING AS   ·   Org.nr 926 089 285   ·   Lyngvollveien 24   ·   4017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JOKO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b2c94eb0ea4101" /><Relationship Type="http://schemas.openxmlformats.org/officeDocument/2006/relationships/footer" Target="/word/footer1.xml" Id="Rb896a4928c0c4dda" /></Relationships>
</file>