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9626011de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e7ed9cdc8cd46ce"/>
      <w:footerReference xmlns:r="http://schemas.openxmlformats.org/officeDocument/2006/relationships" w:type="default" r:id="Rb42d5600f2b3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ed9cdc8cd46ce" /><Relationship Type="http://schemas.openxmlformats.org/officeDocument/2006/relationships/footer" Target="/word/footer1.xml" Id="Rb42d5600f2b34bbe" /></Relationships>
</file>