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6cc822953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1f8a30b784f58"/>
      <w:footerReference xmlns:r="http://schemas.openxmlformats.org/officeDocument/2006/relationships" w:type="default" r:id="Re366c9fcf82b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1f8a30b784f58" /><Relationship Type="http://schemas.openxmlformats.org/officeDocument/2006/relationships/footer" Target="/word/footer1.xml" Id="Re366c9fcf82b4f78" /></Relationships>
</file>