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06a23f55d48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1f023af75df84a49"/>
      <w:footerReference xmlns:r="http://schemas.openxmlformats.org/officeDocument/2006/relationships" w:type="default" r:id="Rafa43d164387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23af75df84a49" /><Relationship Type="http://schemas.openxmlformats.org/officeDocument/2006/relationships/footer" Target="/word/footer1.xml" Id="Rafa43d164387432e" /></Relationships>
</file>