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d479e86d5a4c6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Deknepollen,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MONAARVIK AS</w:t>
      </w:r>
    </w:p>
    <w:sectPr>
      <w:headerReference xmlns:r="http://schemas.openxmlformats.org/officeDocument/2006/relationships" w:type="default" r:id="R39ab7f795a914464"/>
      <w:footerReference xmlns:r="http://schemas.openxmlformats.org/officeDocument/2006/relationships" w:type="default" r:id="R27955b7921004f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MONAARVIK AS   ·   Org.nr 925 895 113   ·   Nedre Tennebø 143   ·   6718 DEKNEPOLLEN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MONAARVIK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ab7f795a914464" /><Relationship Type="http://schemas.openxmlformats.org/officeDocument/2006/relationships/footer" Target="/word/footer1.xml" Id="R27955b7921004f37" /></Relationships>
</file>