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54684b9da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7adf7e99d445c"/>
      <w:footerReference xmlns:r="http://schemas.openxmlformats.org/officeDocument/2006/relationships" w:type="default" r:id="Rdcee4feb3001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FORVALTNING AS   ·   Org.nr 925 883 247   ·   Oscars gate 24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7adf7e99d445c" /><Relationship Type="http://schemas.openxmlformats.org/officeDocument/2006/relationships/footer" Target="/word/footer1.xml" Id="Rdcee4feb30014099" /></Relationships>
</file>