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36e0f51a545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92335e0bb1345d5"/>
      <w:footerReference xmlns:r="http://schemas.openxmlformats.org/officeDocument/2006/relationships" w:type="default" r:id="R48a5d920f7a0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335e0bb1345d5" /><Relationship Type="http://schemas.openxmlformats.org/officeDocument/2006/relationships/footer" Target="/word/footer1.xml" Id="R48a5d920f7a0480b" /></Relationships>
</file>