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79b2ae534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11fead7a14ef9"/>
      <w:footerReference xmlns:r="http://schemas.openxmlformats.org/officeDocument/2006/relationships" w:type="default" r:id="R4c8936e57c73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11fead7a14ef9" /><Relationship Type="http://schemas.openxmlformats.org/officeDocument/2006/relationships/footer" Target="/word/footer1.xml" Id="R4c8936e57c7340cb" /></Relationships>
</file>