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cb1828da104f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b4eb99690440ad"/>
      <w:footerReference xmlns:r="http://schemas.openxmlformats.org/officeDocument/2006/relationships" w:type="default" r:id="R203ea090c62245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SKREDE HOLDING AS   ·   Org.nr 925 837 113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b4eb99690440ad" /><Relationship Type="http://schemas.openxmlformats.org/officeDocument/2006/relationships/footer" Target="/word/footer1.xml" Id="R203ea090c62245af" /></Relationships>
</file>