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8a745a4eb43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HENSOL AS</w:t>
      </w:r>
    </w:p>
    <w:sectPr>
      <w:headerReference xmlns:r="http://schemas.openxmlformats.org/officeDocument/2006/relationships" w:type="default" r:id="Racc452a576e84847"/>
      <w:footerReference xmlns:r="http://schemas.openxmlformats.org/officeDocument/2006/relationships" w:type="default" r:id="R7aacfffede30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HENSOL AS   ·   Org.nr 925 656 186   ·   Ridderhatten 2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452a576e84847" /><Relationship Type="http://schemas.openxmlformats.org/officeDocument/2006/relationships/footer" Target="/word/footer1.xml" Id="R7aacfffede3047b6" /></Relationships>
</file>