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1b22039b345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64d3b227a2aa426f"/>
      <w:footerReference xmlns:r="http://schemas.openxmlformats.org/officeDocument/2006/relationships" w:type="default" r:id="R79b803fc4cd6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3b227a2aa426f" /><Relationship Type="http://schemas.openxmlformats.org/officeDocument/2006/relationships/footer" Target="/word/footer1.xml" Id="R79b803fc4cd6483f" /></Relationships>
</file>