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e5d5523d9e4d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GN INVEST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GN INVEST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e6a1f697ac4cd2"/>
      <w:footerReference xmlns:r="http://schemas.openxmlformats.org/officeDocument/2006/relationships" w:type="default" r:id="R734ff50c1d9444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GN INVEST 3 AS   ·   Org.nr 925 552 909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GN INVEST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e6a1f697ac4cd2" /><Relationship Type="http://schemas.openxmlformats.org/officeDocument/2006/relationships/footer" Target="/word/footer1.xml" Id="R734ff50c1d94448d" /></Relationships>
</file>