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706136c9b342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SYNNE INVEST AS</w:t>
      </w:r>
    </w:p>
    <w:sectPr>
      <w:headerReference xmlns:r="http://schemas.openxmlformats.org/officeDocument/2006/relationships" w:type="default" r:id="R8fed26fc3d04406e"/>
      <w:footerReference xmlns:r="http://schemas.openxmlformats.org/officeDocument/2006/relationships" w:type="default" r:id="R7146aab622b144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SYNNE INVEST AS   ·   Org.nr 925 472 921   ·   Topaskroken 7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ed26fc3d04406e" /><Relationship Type="http://schemas.openxmlformats.org/officeDocument/2006/relationships/footer" Target="/word/footer1.xml" Id="R7146aab622b144f9" /></Relationships>
</file>