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d08afc50c149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TYRHOLM &amp; FARSTAD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TYRHOLM &amp; FARSTAD AS</w:t>
      </w:r>
    </w:p>
    <w:sectPr>
      <w:headerReference xmlns:r="http://schemas.openxmlformats.org/officeDocument/2006/relationships" w:type="default" r:id="R01454b7af1a2487d"/>
      <w:footerReference xmlns:r="http://schemas.openxmlformats.org/officeDocument/2006/relationships" w:type="default" r:id="R681af8258fc449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TYRHOLM &amp; FARSTAD AS   ·   Org.nr 925 349 607   ·   Flatholmen 11   ·   6002 ÅLESUND   ·   Tlf. 70 11 63 00   ·   tyrholm@tyrholm.no   ·   www.tyrholm.no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TYRHOLM &amp; FARSTAD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454b7af1a2487d" /><Relationship Type="http://schemas.openxmlformats.org/officeDocument/2006/relationships/footer" Target="/word/footer1.xml" Id="R681af8258fc4499d" /></Relationships>
</file>