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80330e3b04d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3689229a814e68"/>
      <w:footerReference xmlns:r="http://schemas.openxmlformats.org/officeDocument/2006/relationships" w:type="default" r:id="R757b3af16c35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689229a814e68" /><Relationship Type="http://schemas.openxmlformats.org/officeDocument/2006/relationships/footer" Target="/word/footer1.xml" Id="R757b3af16c354d0b" /></Relationships>
</file>