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3aadd95114c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5ef3fc1faaee49fc"/>
      <w:footerReference xmlns:r="http://schemas.openxmlformats.org/officeDocument/2006/relationships" w:type="default" r:id="R818673cce458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3fc1faaee49fc" /><Relationship Type="http://schemas.openxmlformats.org/officeDocument/2006/relationships/footer" Target="/word/footer1.xml" Id="R818673cce4584ef1" /></Relationships>
</file>