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2bf626b28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FRØSETH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FRØSETH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16aa29ac24122"/>
      <w:footerReference xmlns:r="http://schemas.openxmlformats.org/officeDocument/2006/relationships" w:type="default" r:id="Rbb6117bb8740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16aa29ac24122" /><Relationship Type="http://schemas.openxmlformats.org/officeDocument/2006/relationships/footer" Target="/word/footer1.xml" Id="Rbb6117bb87404ec1" /></Relationships>
</file>