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69c0c52fd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91626bbb84063"/>
      <w:footerReference xmlns:r="http://schemas.openxmlformats.org/officeDocument/2006/relationships" w:type="default" r:id="R2566da60065f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HØYUM INVEST AS   ·   Org.nr 923 948 384   ·   Høyumveien 5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91626bbb84063" /><Relationship Type="http://schemas.openxmlformats.org/officeDocument/2006/relationships/footer" Target="/word/footer1.xml" Id="R2566da60065f45e4" /></Relationships>
</file>