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bd83c507d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65c909a40346493a"/>
      <w:footerReference xmlns:r="http://schemas.openxmlformats.org/officeDocument/2006/relationships" w:type="default" r:id="R735421c11695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909a40346493a" /><Relationship Type="http://schemas.openxmlformats.org/officeDocument/2006/relationships/footer" Target="/word/footer1.xml" Id="R735421c1169540fe" /></Relationships>
</file>