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692ffaf48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a9f1e035c43e6"/>
      <w:footerReference xmlns:r="http://schemas.openxmlformats.org/officeDocument/2006/relationships" w:type="default" r:id="R52ac9b5095c8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INTERVAL AS   ·   Org.nr 923 767 290   ·   Kristian Auberts vei 3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a9f1e035c43e6" /><Relationship Type="http://schemas.openxmlformats.org/officeDocument/2006/relationships/footer" Target="/word/footer1.xml" Id="R52ac9b5095c847c7" /></Relationships>
</file>