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62c30ad2d24d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ENGEN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Fagerstrand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Fagerstrand,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ENGEN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70d4134d07458a"/>
      <w:footerReference xmlns:r="http://schemas.openxmlformats.org/officeDocument/2006/relationships" w:type="default" r:id="R6df0d8afd29e45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ENGEN CAPITAL AS   ·   Org.nr 923 749 314   ·   C/o Per Edwin Engen, Strandlia 41   ·   1454 FAGERSTRAND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ENGEN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70d4134d07458a" /><Relationship Type="http://schemas.openxmlformats.org/officeDocument/2006/relationships/footer" Target="/word/footer1.xml" Id="R6df0d8afd29e45a8" /></Relationships>
</file>