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c56bb4eca4a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a90278fe9a5f4852"/>
      <w:footerReference xmlns:r="http://schemas.openxmlformats.org/officeDocument/2006/relationships" w:type="default" r:id="Rc4103c9f93de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0278fe9a5f4852" /><Relationship Type="http://schemas.openxmlformats.org/officeDocument/2006/relationships/footer" Target="/word/footer1.xml" Id="Rc4103c9f93de4cf4" /></Relationships>
</file>