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eacf9fc69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19195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bc5721cd44d71"/>
      <w:footerReference xmlns:r="http://schemas.openxmlformats.org/officeDocument/2006/relationships" w:type="default" r:id="Rf0b560c41cf8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bc5721cd44d71" /><Relationship Type="http://schemas.openxmlformats.org/officeDocument/2006/relationships/footer" Target="/word/footer1.xml" Id="Rf0b560c41cf84a47" /></Relationships>
</file>