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530a9c34f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KETOI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KETOI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8cfd6faa84ee4"/>
      <w:footerReference xmlns:r="http://schemas.openxmlformats.org/officeDocument/2006/relationships" w:type="default" r:id="R9729a7ae4d9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8cfd6faa84ee4" /><Relationship Type="http://schemas.openxmlformats.org/officeDocument/2006/relationships/footer" Target="/word/footer1.xml" Id="R9729a7ae4d9f4c73" /></Relationships>
</file>