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faa2c8931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MSAA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5ffa430451234d3b"/>
      <w:footerReference xmlns:r="http://schemas.openxmlformats.org/officeDocument/2006/relationships" w:type="default" r:id="R0047ab758c70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fa430451234d3b" /><Relationship Type="http://schemas.openxmlformats.org/officeDocument/2006/relationships/footer" Target="/word/footer1.xml" Id="R0047ab758c7041ec" /></Relationships>
</file>