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4542fdee7f4be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AREAL ENTREPRENØR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AREAL ENTREPRENØR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ea7fba340c8423b"/>
      <w:footerReference xmlns:r="http://schemas.openxmlformats.org/officeDocument/2006/relationships" w:type="default" r:id="R6ec2937a1118426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AREAL ENTREPRENØR AS   ·   Org.nr 922 592 136   ·   Tollbugata 87   ·   3041 DRAMMEN   ·   Tlf. 95 33 55 99   ·   post@arealentreprenor.no   ·   www.arealentreprenor.no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AREAL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ea7fba340c8423b" /><Relationship Type="http://schemas.openxmlformats.org/officeDocument/2006/relationships/footer" Target="/word/footer1.xml" Id="R6ec2937a1118426b" /></Relationships>
</file>