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5a44be1664c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f891188a40714d86"/>
      <w:footerReference xmlns:r="http://schemas.openxmlformats.org/officeDocument/2006/relationships" w:type="default" r:id="R29827c241127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1188a40714d86" /><Relationship Type="http://schemas.openxmlformats.org/officeDocument/2006/relationships/footer" Target="/word/footer1.xml" Id="R29827c24112743a7" /></Relationships>
</file>