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afb1e2cfa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3ab05c06741f9"/>
      <w:footerReference xmlns:r="http://schemas.openxmlformats.org/officeDocument/2006/relationships" w:type="default" r:id="R06a8b66a648e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LIA AS   ·   Org.nr 922 047 499   ·   Havnevegen 269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3ab05c06741f9" /><Relationship Type="http://schemas.openxmlformats.org/officeDocument/2006/relationships/footer" Target="/word/footer1.xml" Id="R06a8b66a648e4816" /></Relationships>
</file>