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deee209ec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NORTHLIGHT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bc2df3b24a1846bd"/>
      <w:footerReference xmlns:r="http://schemas.openxmlformats.org/officeDocument/2006/relationships" w:type="default" r:id="Rb14ab4b02da9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df3b24a1846bd" /><Relationship Type="http://schemas.openxmlformats.org/officeDocument/2006/relationships/footer" Target="/word/footer1.xml" Id="Rb14ab4b02da9404d" /></Relationships>
</file>