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87a8a31ae746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SKÅRER KAROSSERI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SKÅRER KAROSSERI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0a9f71ddb34a6c"/>
      <w:footerReference xmlns:r="http://schemas.openxmlformats.org/officeDocument/2006/relationships" w:type="default" r:id="Rcd573f838c3147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SKÅRER KAROSSERI AS   ·   Org.nr 921 674 449   ·   Kjennveien 167   ·   1473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SKÅRER KAROSSERI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0a9f71ddb34a6c" /><Relationship Type="http://schemas.openxmlformats.org/officeDocument/2006/relationships/footer" Target="/word/footer1.xml" Id="Rcd573f838c3147eb" /></Relationships>
</file>