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371d493cd44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PIBA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b84d2f0422124fc8"/>
      <w:footerReference xmlns:r="http://schemas.openxmlformats.org/officeDocument/2006/relationships" w:type="default" r:id="R6332cfdc694f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d2f0422124fc8" /><Relationship Type="http://schemas.openxmlformats.org/officeDocument/2006/relationships/footer" Target="/word/footer1.xml" Id="R6332cfdc694f4cd4" /></Relationships>
</file>