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377a0cbdf4d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HANGOVER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HANGOVER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10411ed942434c"/>
      <w:footerReference xmlns:r="http://schemas.openxmlformats.org/officeDocument/2006/relationships" w:type="default" r:id="Rf31ad5945dc449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10411ed942434c" /><Relationship Type="http://schemas.openxmlformats.org/officeDocument/2006/relationships/footer" Target="/word/footer1.xml" Id="Rf31ad5945dc44957" /></Relationships>
</file>