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e6e1601e84b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ba779c0aabef4c6e"/>
      <w:footerReference xmlns:r="http://schemas.openxmlformats.org/officeDocument/2006/relationships" w:type="default" r:id="Rbc65a34edc00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79c0aabef4c6e" /><Relationship Type="http://schemas.openxmlformats.org/officeDocument/2006/relationships/footer" Target="/word/footer1.xml" Id="Rbc65a34edc004d5b" /></Relationships>
</file>