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40ec48d19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e76bfea23224b02"/>
      <w:footerReference xmlns:r="http://schemas.openxmlformats.org/officeDocument/2006/relationships" w:type="default" r:id="R387abea7c02c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6bfea23224b02" /><Relationship Type="http://schemas.openxmlformats.org/officeDocument/2006/relationships/footer" Target="/word/footer1.xml" Id="R387abea7c02c4820" /></Relationships>
</file>