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0348c11ce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b3d6321dea443c1"/>
      <w:footerReference xmlns:r="http://schemas.openxmlformats.org/officeDocument/2006/relationships" w:type="default" r:id="R14bf805df148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d6321dea443c1" /><Relationship Type="http://schemas.openxmlformats.org/officeDocument/2006/relationships/footer" Target="/word/footer1.xml" Id="R14bf805df14847f2" /></Relationships>
</file>