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11fdbf2d9442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LAST WOMAN STANDING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LAST WOMAN STANDING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7bb401a90f43a4"/>
      <w:footerReference xmlns:r="http://schemas.openxmlformats.org/officeDocument/2006/relationships" w:type="default" r:id="R67767a4d8ad34f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7bb401a90f43a4" /><Relationship Type="http://schemas.openxmlformats.org/officeDocument/2006/relationships/footer" Target="/word/footer1.xml" Id="R67767a4d8ad34f66" /></Relationships>
</file>