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ba7facd2e41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MOSS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MOSS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da2edeacb743d7"/>
      <w:footerReference xmlns:r="http://schemas.openxmlformats.org/officeDocument/2006/relationships" w:type="default" r:id="R9a0bfb6a3c7e4a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da2edeacb743d7" /><Relationship Type="http://schemas.openxmlformats.org/officeDocument/2006/relationships/footer" Target="/word/footer1.xml" Id="R9a0bfb6a3c7e4ac4" /></Relationships>
</file>