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a763362c3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1fc1f1e7645df"/>
      <w:footerReference xmlns:r="http://schemas.openxmlformats.org/officeDocument/2006/relationships" w:type="default" r:id="Re4f8234638df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VENNOR INVEST AS   ·   Org.nr 920 765 327   ·   Bolignummer H0201, Brønngata 67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1fc1f1e7645df" /><Relationship Type="http://schemas.openxmlformats.org/officeDocument/2006/relationships/footer" Target="/word/footer1.xml" Id="Re4f8234638df4506" /></Relationships>
</file>