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3c169ec1454c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ddaa730167b54317"/>
      <w:footerReference xmlns:r="http://schemas.openxmlformats.org/officeDocument/2006/relationships" w:type="default" r:id="Re6882437920f4e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a730167b54317" /><Relationship Type="http://schemas.openxmlformats.org/officeDocument/2006/relationships/footer" Target="/word/footer1.xml" Id="Re6882437920f4e09" /></Relationships>
</file>