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5214810e648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TLS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TLS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b4bfc45a084711"/>
      <w:footerReference xmlns:r="http://schemas.openxmlformats.org/officeDocument/2006/relationships" w:type="default" r:id="R33a4df45ad1d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TLS ELEKTRO AS   ·   Org.nr 920 416 721   ·   Åbyveien 3   ·   3402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TLS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b4bfc45a084711" /><Relationship Type="http://schemas.openxmlformats.org/officeDocument/2006/relationships/footer" Target="/word/footer1.xml" Id="R33a4df45ad1d447d" /></Relationships>
</file>