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e850da50064f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HILLESTAD-CONSULTING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Lommedalen,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49d4cbff2ad04e7c"/>
      <w:footerReference xmlns:r="http://schemas.openxmlformats.org/officeDocument/2006/relationships" w:type="default" r:id="R493062708b0242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d4cbff2ad04e7c" /><Relationship Type="http://schemas.openxmlformats.org/officeDocument/2006/relationships/footer" Target="/word/footer1.xml" Id="R493062708b0242a3" /></Relationships>
</file>