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0b9cb2c99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b656a698845c6"/>
      <w:footerReference xmlns:r="http://schemas.openxmlformats.org/officeDocument/2006/relationships" w:type="default" r:id="R60f82868203d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DYRUD HOLDING AS   ·   Org.nr 920 173 322   ·   Brobekkveien 7A   ·   0598 OSLO   ·   marthedyrud@hotmail.com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b656a698845c6" /><Relationship Type="http://schemas.openxmlformats.org/officeDocument/2006/relationships/footer" Target="/word/footer1.xml" Id="R60f82868203d4f00" /></Relationships>
</file>