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a2071e2f0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08d2a9fb75494e"/>
      <w:footerReference xmlns:r="http://schemas.openxmlformats.org/officeDocument/2006/relationships" w:type="default" r:id="Rb6392ee05f40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8d2a9fb75494e" /><Relationship Type="http://schemas.openxmlformats.org/officeDocument/2006/relationships/footer" Target="/word/footer1.xml" Id="Rb6392ee05f404cef" /></Relationships>
</file>