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4b4d621fe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3062dada318a427b"/>
      <w:footerReference xmlns:r="http://schemas.openxmlformats.org/officeDocument/2006/relationships" w:type="default" r:id="R79e5135c78ba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2dada318a427b" /><Relationship Type="http://schemas.openxmlformats.org/officeDocument/2006/relationships/footer" Target="/word/footer1.xml" Id="R79e5135c78ba4ff0" /></Relationships>
</file>