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3f490d2465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HENRIKSEN &amp; HENRIKSEN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HENRIKSEN &amp; HENRIKSEN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9b39632d1f4a2f"/>
      <w:footerReference xmlns:r="http://schemas.openxmlformats.org/officeDocument/2006/relationships" w:type="default" r:id="Ra0e62cf9c434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HENRIKSEN &amp; HENRIKSEN AS   ·   Org.nr 919 895 713   ·   Christian Bloms gate 24B   ·   3041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HENRIKSEN &amp; HENRIKSEN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9b39632d1f4a2f" /><Relationship Type="http://schemas.openxmlformats.org/officeDocument/2006/relationships/footer" Target="/word/footer1.xml" Id="Ra0e62cf9c4344186" /></Relationships>
</file>