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fcd0fd82354e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LUMI EDUCATION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LUMI EDUCATION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461bbbf6ae48a6"/>
      <w:footerReference xmlns:r="http://schemas.openxmlformats.org/officeDocument/2006/relationships" w:type="default" r:id="R36997a6c9a6341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LUMI EDUCATION GROUP AS   ·   Org.nr 919 871 237   ·   Pilestredet 56   ·   0167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LUMI EDUCATION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461bbbf6ae48a6" /><Relationship Type="http://schemas.openxmlformats.org/officeDocument/2006/relationships/footer" Target="/word/footer1.xml" Id="R36997a6c9a634191" /></Relationships>
</file>