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d4bef5330f42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WEKRE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Krokstadelva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Krokstadelva,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WEKRE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f10c503d9340d1"/>
      <w:footerReference xmlns:r="http://schemas.openxmlformats.org/officeDocument/2006/relationships" w:type="default" r:id="R63f202aa38f642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WEKRE HOLDING AS   ·   Org.nr 919 661 313   ·   Bjurstrømveien 8   ·   3055 KROKSTADELVA   ·   josteinwekre@hotmail.com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WEKRE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f10c503d9340d1" /><Relationship Type="http://schemas.openxmlformats.org/officeDocument/2006/relationships/footer" Target="/word/footer1.xml" Id="R63f202aa38f642df" /></Relationships>
</file>