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702888578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BYGGMONTASJE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8ff4ae851bc04afe"/>
      <w:footerReference xmlns:r="http://schemas.openxmlformats.org/officeDocument/2006/relationships" w:type="default" r:id="R1d46e09fdf3f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4ae851bc04afe" /><Relationship Type="http://schemas.openxmlformats.org/officeDocument/2006/relationships/footer" Target="/word/footer1.xml" Id="R1d46e09fdf3f4d0c" /></Relationships>
</file>