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b385beed0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71ff01ee94f89"/>
      <w:footerReference xmlns:r="http://schemas.openxmlformats.org/officeDocument/2006/relationships" w:type="default" r:id="R5a15e0329df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71ff01ee94f89" /><Relationship Type="http://schemas.openxmlformats.org/officeDocument/2006/relationships/footer" Target="/word/footer1.xml" Id="R5a15e0329dfc470d" /></Relationships>
</file>