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98c9dc91d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RESEARCH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RESEARCH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60f4609bb4098"/>
      <w:footerReference xmlns:r="http://schemas.openxmlformats.org/officeDocument/2006/relationships" w:type="default" r:id="R489b3a1e8c73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RESEARCH AS   ·   Org.nr 919 408 049   ·   Nygårdsgaten 112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RESEARCH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60f4609bb4098" /><Relationship Type="http://schemas.openxmlformats.org/officeDocument/2006/relationships/footer" Target="/word/footer1.xml" Id="R489b3a1e8c7342f7" /></Relationships>
</file>